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EBDC" w14:textId="77777777" w:rsidR="00A41E0D" w:rsidRDefault="00A41E0D">
      <w:pPr>
        <w:jc w:val="center"/>
      </w:pPr>
    </w:p>
    <w:p w14:paraId="483AC8F3" w14:textId="77777777" w:rsidR="00A41E0D" w:rsidRDefault="00A41E0D" w:rsidP="009F25CF">
      <w:pPr>
        <w:jc w:val="center"/>
      </w:pPr>
      <w:r>
        <w:t>OFFICIAL PUBLICATION</w:t>
      </w:r>
    </w:p>
    <w:p w14:paraId="123BF6C2" w14:textId="77777777" w:rsidR="00A41E0D" w:rsidRDefault="00A41E0D"/>
    <w:p w14:paraId="21763A35" w14:textId="77777777" w:rsidR="00A41E0D" w:rsidRPr="00D755DC" w:rsidRDefault="00A41E0D" w:rsidP="009F25C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4"/>
        </w:rPr>
      </w:pPr>
      <w:r w:rsidRPr="00D755DC">
        <w:rPr>
          <w:rFonts w:cs="Arial"/>
          <w:sz w:val="24"/>
        </w:rPr>
        <w:t>BID NOTICE</w:t>
      </w:r>
    </w:p>
    <w:p w14:paraId="4FA3D2E7" w14:textId="77777777" w:rsidR="00A41E0D" w:rsidRPr="00D755DC" w:rsidRDefault="00A41E0D" w:rsidP="009F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755DC">
        <w:rPr>
          <w:rFonts w:cs="Arial"/>
          <w:b/>
          <w:bCs/>
        </w:rPr>
        <w:t>TOWN OF OAKLAND</w:t>
      </w:r>
    </w:p>
    <w:p w14:paraId="5ADEC4FA" w14:textId="77777777" w:rsidR="00A41E0D" w:rsidRPr="00D755DC" w:rsidRDefault="00A41E0D" w:rsidP="009F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755DC">
        <w:rPr>
          <w:rFonts w:cs="Arial"/>
          <w:b/>
          <w:bCs/>
        </w:rPr>
        <w:t>REQUEST FOR BIDS FOR ROADWORK</w:t>
      </w:r>
    </w:p>
    <w:p w14:paraId="2F379B97" w14:textId="77777777" w:rsidR="00A41E0D" w:rsidRPr="00D755DC" w:rsidRDefault="00A41E0D" w:rsidP="009F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</w:p>
    <w:p w14:paraId="0358B17F" w14:textId="014C6AD1" w:rsidR="00A41E0D" w:rsidRDefault="00A41E0D" w:rsidP="009F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755DC">
        <w:rPr>
          <w:rFonts w:cs="Arial"/>
        </w:rPr>
        <w:t>The Town of Oakland is accepting sealed bids on the following road projects.  Bid each road separately</w:t>
      </w:r>
      <w:r w:rsidR="00832501">
        <w:rPr>
          <w:rFonts w:cs="Arial"/>
        </w:rPr>
        <w:t>.</w:t>
      </w:r>
      <w:r w:rsidRPr="00D755DC">
        <w:rPr>
          <w:rFonts w:cs="Arial"/>
        </w:rPr>
        <w:t xml:space="preserve"> Sealed bids will be accepted until</w:t>
      </w:r>
      <w:r w:rsidR="00832501">
        <w:rPr>
          <w:rFonts w:cs="Arial"/>
        </w:rPr>
        <w:t xml:space="preserve"> 9</w:t>
      </w:r>
      <w:r w:rsidRPr="00D755DC">
        <w:rPr>
          <w:rFonts w:cs="Arial"/>
        </w:rPr>
        <w:t xml:space="preserve">:00 </w:t>
      </w:r>
      <w:r w:rsidR="00A83366">
        <w:rPr>
          <w:rFonts w:cs="Arial"/>
        </w:rPr>
        <w:t>a</w:t>
      </w:r>
      <w:r w:rsidRPr="00D755DC">
        <w:rPr>
          <w:rFonts w:cs="Arial"/>
        </w:rPr>
        <w:t xml:space="preserve">.m. </w:t>
      </w:r>
      <w:r w:rsidR="00832501">
        <w:rPr>
          <w:rFonts w:cs="Arial"/>
        </w:rPr>
        <w:t>Thursday</w:t>
      </w:r>
      <w:r w:rsidRPr="00D755DC">
        <w:rPr>
          <w:rFonts w:cs="Arial"/>
        </w:rPr>
        <w:t xml:space="preserve">, </w:t>
      </w:r>
      <w:r w:rsidR="00832501">
        <w:rPr>
          <w:rFonts w:cs="Arial"/>
        </w:rPr>
        <w:t>July 9</w:t>
      </w:r>
      <w:proofErr w:type="gramStart"/>
      <w:r w:rsidR="00832501">
        <w:rPr>
          <w:rFonts w:cs="Arial"/>
        </w:rPr>
        <w:t xml:space="preserve"> 2026</w:t>
      </w:r>
      <w:proofErr w:type="gramEnd"/>
      <w:r w:rsidRPr="00D755DC">
        <w:rPr>
          <w:rFonts w:cs="Arial"/>
        </w:rPr>
        <w:t>.</w:t>
      </w:r>
      <w:r w:rsidR="00832501">
        <w:rPr>
          <w:rFonts w:cs="Arial"/>
        </w:rPr>
        <w:t xml:space="preserve"> </w:t>
      </w:r>
      <w:r w:rsidRPr="00D755DC">
        <w:rPr>
          <w:rFonts w:cs="Arial"/>
        </w:rPr>
        <w:t xml:space="preserve">Bids will be opened </w:t>
      </w:r>
      <w:r>
        <w:rPr>
          <w:rFonts w:cs="Arial"/>
        </w:rPr>
        <w:t xml:space="preserve">by Chairman on </w:t>
      </w:r>
      <w:r w:rsidRPr="00D755DC">
        <w:rPr>
          <w:rFonts w:cs="Arial"/>
        </w:rPr>
        <w:t>T</w:t>
      </w:r>
      <w:r w:rsidR="00832501">
        <w:rPr>
          <w:rFonts w:cs="Arial"/>
        </w:rPr>
        <w:t>hursday</w:t>
      </w:r>
      <w:r w:rsidRPr="00D755DC">
        <w:rPr>
          <w:rFonts w:cs="Arial"/>
        </w:rPr>
        <w:t xml:space="preserve">, </w:t>
      </w:r>
      <w:r w:rsidR="00832501">
        <w:rPr>
          <w:rFonts w:cs="Arial"/>
        </w:rPr>
        <w:t>July 9</w:t>
      </w:r>
      <w:proofErr w:type="gramStart"/>
      <w:r w:rsidR="00832501">
        <w:rPr>
          <w:rFonts w:cs="Arial"/>
        </w:rPr>
        <w:t xml:space="preserve"> 2026</w:t>
      </w:r>
      <w:proofErr w:type="gramEnd"/>
      <w:r w:rsidRPr="00D755DC">
        <w:rPr>
          <w:rFonts w:cs="Arial"/>
        </w:rPr>
        <w:t xml:space="preserve"> at </w:t>
      </w:r>
      <w:r w:rsidR="00832501">
        <w:rPr>
          <w:rFonts w:cs="Arial"/>
        </w:rPr>
        <w:t>a</w:t>
      </w:r>
      <w:r w:rsidRPr="00D755DC">
        <w:rPr>
          <w:rFonts w:cs="Arial"/>
        </w:rPr>
        <w:t xml:space="preserve"> </w:t>
      </w:r>
      <w:r w:rsidR="00832501">
        <w:rPr>
          <w:rFonts w:cs="Arial"/>
        </w:rPr>
        <w:t>special</w:t>
      </w:r>
      <w:r w:rsidRPr="00D755DC">
        <w:rPr>
          <w:rFonts w:cs="Arial"/>
        </w:rPr>
        <w:t xml:space="preserve"> Board </w:t>
      </w:r>
      <w:r>
        <w:rPr>
          <w:rFonts w:cs="Arial"/>
        </w:rPr>
        <w:t>m</w:t>
      </w:r>
      <w:r w:rsidRPr="00D755DC">
        <w:rPr>
          <w:rFonts w:cs="Arial"/>
        </w:rPr>
        <w:t xml:space="preserve">eeting at </w:t>
      </w:r>
      <w:r w:rsidR="00832501">
        <w:rPr>
          <w:rFonts w:cs="Arial"/>
        </w:rPr>
        <w:t>1:00</w:t>
      </w:r>
      <w:r w:rsidRPr="00D755DC">
        <w:rPr>
          <w:rFonts w:cs="Arial"/>
        </w:rPr>
        <w:t xml:space="preserve"> p.m. All bids must indicate </w:t>
      </w:r>
      <w:r w:rsidRPr="00BB1657">
        <w:rPr>
          <w:rFonts w:cs="Arial"/>
          <w:b/>
        </w:rPr>
        <w:t>“sealed bid”</w:t>
      </w:r>
      <w:r w:rsidRPr="00D755DC">
        <w:rPr>
          <w:rFonts w:cs="Arial"/>
        </w:rPr>
        <w:t xml:space="preserve"> on envelope. Deliver to </w:t>
      </w:r>
      <w:r>
        <w:rPr>
          <w:rFonts w:cs="Arial"/>
        </w:rPr>
        <w:t>Clerk</w:t>
      </w:r>
      <w:r w:rsidR="009230A5">
        <w:rPr>
          <w:rFonts w:cs="Arial"/>
        </w:rPr>
        <w:t>/</w:t>
      </w:r>
      <w:r>
        <w:rPr>
          <w:rFonts w:cs="Arial"/>
        </w:rPr>
        <w:t xml:space="preserve">Treasurer at </w:t>
      </w:r>
      <w:r w:rsidRPr="00D755DC">
        <w:rPr>
          <w:rFonts w:cs="Arial"/>
        </w:rPr>
        <w:t>N4450 C</w:t>
      </w:r>
      <w:r>
        <w:rPr>
          <w:rFonts w:cs="Arial"/>
        </w:rPr>
        <w:t>ounty Road</w:t>
      </w:r>
      <w:r w:rsidRPr="00D755DC">
        <w:rPr>
          <w:rFonts w:cs="Arial"/>
        </w:rPr>
        <w:t xml:space="preserve"> A, Cambridge, WI 53523.</w:t>
      </w:r>
      <w:r w:rsidR="009230A5">
        <w:rPr>
          <w:rFonts w:cs="Arial"/>
        </w:rPr>
        <w:t xml:space="preserve"> Town</w:t>
      </w:r>
      <w:r>
        <w:rPr>
          <w:rFonts w:cs="Arial"/>
        </w:rPr>
        <w:t xml:space="preserve"> </w:t>
      </w:r>
      <w:r w:rsidRPr="00D755DC">
        <w:rPr>
          <w:rFonts w:cs="Arial"/>
        </w:rPr>
        <w:t xml:space="preserve">reserves the right to reject any or all bids or part of bids and accept bid most advantageous to the Town. For additional info please call </w:t>
      </w:r>
      <w:r>
        <w:rPr>
          <w:rFonts w:cs="Arial"/>
        </w:rPr>
        <w:t xml:space="preserve">Jeff </w:t>
      </w:r>
      <w:proofErr w:type="gramStart"/>
      <w:r>
        <w:rPr>
          <w:rFonts w:cs="Arial"/>
        </w:rPr>
        <w:t>at</w:t>
      </w:r>
      <w:proofErr w:type="gramEnd"/>
      <w:r>
        <w:rPr>
          <w:rFonts w:cs="Arial"/>
        </w:rPr>
        <w:t xml:space="preserve"> </w:t>
      </w:r>
      <w:r w:rsidRPr="00D755DC">
        <w:rPr>
          <w:rFonts w:cs="Arial"/>
        </w:rPr>
        <w:t>(608) 423-7735.</w:t>
      </w:r>
    </w:p>
    <w:p w14:paraId="7C9E0D1B" w14:textId="77777777" w:rsidR="00E854C0" w:rsidRDefault="00E854C0" w:rsidP="00FB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3C9CBD2" w14:textId="77777777" w:rsidR="00BB1657" w:rsidRDefault="00BB1657" w:rsidP="00FB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113A8E8" w14:textId="77777777" w:rsidR="00832501" w:rsidRDefault="001037FC" w:rsidP="00A83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037FC">
        <w:rPr>
          <w:rFonts w:cs="Arial"/>
          <w:b/>
        </w:rPr>
        <w:t>Seal Coat:</w:t>
      </w:r>
      <w:r>
        <w:rPr>
          <w:rFonts w:cs="Arial"/>
        </w:rPr>
        <w:tab/>
      </w:r>
      <w:r w:rsidR="00832501">
        <w:rPr>
          <w:rFonts w:cs="Arial"/>
        </w:rPr>
        <w:t>Kunz Road  (20’ X 2376’)</w:t>
      </w:r>
    </w:p>
    <w:p w14:paraId="2FF2BB06" w14:textId="19490319" w:rsidR="001037FC" w:rsidRDefault="00832501" w:rsidP="00A83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                  Kreutz Road (20’ X </w:t>
      </w:r>
      <w:proofErr w:type="gramStart"/>
      <w:r>
        <w:rPr>
          <w:rFonts w:cs="Arial"/>
        </w:rPr>
        <w:t>6125’)</w:t>
      </w:r>
      <w:proofErr w:type="gramEnd"/>
      <w:r w:rsidR="001037FC">
        <w:rPr>
          <w:rFonts w:cs="Arial"/>
        </w:rPr>
        <w:tab/>
      </w:r>
    </w:p>
    <w:p w14:paraId="0DFD97A5" w14:textId="77777777" w:rsidR="00BB1657" w:rsidRDefault="00BB1657" w:rsidP="0010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sectPr w:rsidR="00BB1657" w:rsidSect="00253116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45"/>
    <w:multiLevelType w:val="hybridMultilevel"/>
    <w:tmpl w:val="D2CC7644"/>
    <w:lvl w:ilvl="0" w:tplc="E16EEBBA">
      <w:start w:val="19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BF3516"/>
    <w:multiLevelType w:val="hybridMultilevel"/>
    <w:tmpl w:val="5E5C5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2AC4"/>
    <w:multiLevelType w:val="hybridMultilevel"/>
    <w:tmpl w:val="BEB0D5B6"/>
    <w:lvl w:ilvl="0" w:tplc="1BE4689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06345">
    <w:abstractNumId w:val="2"/>
  </w:num>
  <w:num w:numId="2" w16cid:durableId="1870677584">
    <w:abstractNumId w:val="1"/>
  </w:num>
  <w:num w:numId="3" w16cid:durableId="22618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70"/>
    <w:rsid w:val="00014B0F"/>
    <w:rsid w:val="000F6F79"/>
    <w:rsid w:val="001037FC"/>
    <w:rsid w:val="0017682B"/>
    <w:rsid w:val="001A72EF"/>
    <w:rsid w:val="001D273E"/>
    <w:rsid w:val="001D4E39"/>
    <w:rsid w:val="00201292"/>
    <w:rsid w:val="00242E78"/>
    <w:rsid w:val="00246F52"/>
    <w:rsid w:val="00253116"/>
    <w:rsid w:val="0025608B"/>
    <w:rsid w:val="00262964"/>
    <w:rsid w:val="002E3763"/>
    <w:rsid w:val="00373307"/>
    <w:rsid w:val="00425AF9"/>
    <w:rsid w:val="00427D2A"/>
    <w:rsid w:val="00475C62"/>
    <w:rsid w:val="00480013"/>
    <w:rsid w:val="00495894"/>
    <w:rsid w:val="004964E6"/>
    <w:rsid w:val="004F3DB9"/>
    <w:rsid w:val="00545B84"/>
    <w:rsid w:val="00553F21"/>
    <w:rsid w:val="00556820"/>
    <w:rsid w:val="00571C58"/>
    <w:rsid w:val="005D0CC6"/>
    <w:rsid w:val="00617EA6"/>
    <w:rsid w:val="0065502A"/>
    <w:rsid w:val="006A1A3B"/>
    <w:rsid w:val="006E2AC4"/>
    <w:rsid w:val="007065F3"/>
    <w:rsid w:val="007352A9"/>
    <w:rsid w:val="007B29BA"/>
    <w:rsid w:val="008105E8"/>
    <w:rsid w:val="00830150"/>
    <w:rsid w:val="00832501"/>
    <w:rsid w:val="00857417"/>
    <w:rsid w:val="00865F24"/>
    <w:rsid w:val="008958C0"/>
    <w:rsid w:val="008C04C0"/>
    <w:rsid w:val="008D79AD"/>
    <w:rsid w:val="009152C8"/>
    <w:rsid w:val="009230A5"/>
    <w:rsid w:val="009402C6"/>
    <w:rsid w:val="00996C93"/>
    <w:rsid w:val="009C2226"/>
    <w:rsid w:val="009F25CF"/>
    <w:rsid w:val="00A41E0D"/>
    <w:rsid w:val="00A83366"/>
    <w:rsid w:val="00AA0CC0"/>
    <w:rsid w:val="00AA6A5A"/>
    <w:rsid w:val="00B6363A"/>
    <w:rsid w:val="00BA069F"/>
    <w:rsid w:val="00BB1657"/>
    <w:rsid w:val="00BB514C"/>
    <w:rsid w:val="00BF7939"/>
    <w:rsid w:val="00C27D70"/>
    <w:rsid w:val="00C43C12"/>
    <w:rsid w:val="00CD0E65"/>
    <w:rsid w:val="00CF0E61"/>
    <w:rsid w:val="00D755DC"/>
    <w:rsid w:val="00D76222"/>
    <w:rsid w:val="00D80D94"/>
    <w:rsid w:val="00D84440"/>
    <w:rsid w:val="00DE201E"/>
    <w:rsid w:val="00E437F3"/>
    <w:rsid w:val="00E854C0"/>
    <w:rsid w:val="00E91016"/>
    <w:rsid w:val="00EB6907"/>
    <w:rsid w:val="00EE4598"/>
    <w:rsid w:val="00F60320"/>
    <w:rsid w:val="00FB103F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58F9"/>
  <w15:docId w15:val="{428A3855-495F-4F56-AE24-F48565D5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1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3116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311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44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4440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5311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4440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B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9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NOTICE</vt:lpstr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NOTICE</dc:title>
  <dc:creator>Town of Oakland</dc:creator>
  <cp:lastModifiedBy>Laura Lowrey</cp:lastModifiedBy>
  <cp:revision>2</cp:revision>
  <cp:lastPrinted>2015-04-29T15:05:00Z</cp:lastPrinted>
  <dcterms:created xsi:type="dcterms:W3CDTF">2026-06-23T15:33:00Z</dcterms:created>
  <dcterms:modified xsi:type="dcterms:W3CDTF">2026-06-23T15:33:00Z</dcterms:modified>
</cp:coreProperties>
</file>